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C1" w:rsidRDefault="00F01E2D" w:rsidP="00FC5BC1">
      <w:pPr>
        <w:spacing w:before="0" w:after="0"/>
        <w:ind w:firstLine="8080"/>
        <w:rPr>
          <w:rFonts w:ascii="Times New Roman" w:hAnsi="Times New Roman"/>
          <w:color w:val="3C3C3B"/>
          <w:sz w:val="24"/>
          <w:szCs w:val="24"/>
        </w:rPr>
      </w:pPr>
      <w:r w:rsidRPr="00F01E2D">
        <w:rPr>
          <w:rFonts w:ascii="Times New Roman" w:hAnsi="Times New Roman"/>
          <w:noProof/>
          <w:color w:val="3C3C3B"/>
          <w:sz w:val="24"/>
          <w:szCs w:val="24"/>
          <w:lang w:eastAsia="ru-RU"/>
        </w:rPr>
        <w:drawing>
          <wp:inline distT="0" distB="0" distL="0" distR="0">
            <wp:extent cx="586597" cy="577969"/>
            <wp:effectExtent l="19050" t="0" r="3953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628" t="16537" r="85472" b="66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97" cy="577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F75" w:rsidRPr="001D15EE" w:rsidRDefault="00667888" w:rsidP="00C07F75">
      <w:pPr>
        <w:spacing w:before="0" w:after="0"/>
        <w:ind w:firstLine="708"/>
        <w:rPr>
          <w:rFonts w:ascii="Times New Roman" w:hAnsi="Times New Roman"/>
          <w:b/>
          <w:color w:val="3C3C3B"/>
          <w:sz w:val="24"/>
          <w:szCs w:val="24"/>
        </w:rPr>
      </w:pPr>
      <w:proofErr w:type="spellStart"/>
      <w:r w:rsidRPr="009D297B">
        <w:rPr>
          <w:rFonts w:ascii="Times New Roman" w:hAnsi="Times New Roman"/>
          <w:color w:val="3C3C3B"/>
          <w:sz w:val="24"/>
          <w:szCs w:val="24"/>
        </w:rPr>
        <w:t>Удмуртстат</w:t>
      </w:r>
      <w:proofErr w:type="spellEnd"/>
      <w:r w:rsidRPr="009D297B">
        <w:rPr>
          <w:rFonts w:ascii="Times New Roman" w:hAnsi="Times New Roman"/>
          <w:color w:val="3C3C3B"/>
          <w:sz w:val="24"/>
          <w:szCs w:val="24"/>
        </w:rPr>
        <w:t xml:space="preserve"> информирует</w:t>
      </w:r>
      <w:r>
        <w:rPr>
          <w:rFonts w:ascii="Times New Roman" w:hAnsi="Times New Roman"/>
          <w:b/>
          <w:color w:val="3C3C3B"/>
          <w:sz w:val="24"/>
          <w:szCs w:val="24"/>
        </w:rPr>
        <w:t xml:space="preserve">. </w:t>
      </w:r>
      <w:r w:rsidR="00723EA1">
        <w:rPr>
          <w:rFonts w:ascii="Times New Roman" w:hAnsi="Times New Roman"/>
          <w:b/>
          <w:color w:val="3C3C3B"/>
          <w:sz w:val="24"/>
          <w:szCs w:val="24"/>
        </w:rPr>
        <w:t>Первые итоги</w:t>
      </w:r>
      <w:r w:rsidR="00B35AA1">
        <w:rPr>
          <w:rFonts w:ascii="Times New Roman" w:hAnsi="Times New Roman"/>
          <w:b/>
          <w:color w:val="3C3C3B"/>
          <w:sz w:val="24"/>
          <w:szCs w:val="24"/>
        </w:rPr>
        <w:t xml:space="preserve"> ППН-2018</w:t>
      </w:r>
      <w:r w:rsidR="00C07F75">
        <w:rPr>
          <w:rFonts w:ascii="Times New Roman" w:hAnsi="Times New Roman"/>
          <w:b/>
          <w:color w:val="3C3C3B"/>
          <w:sz w:val="24"/>
          <w:szCs w:val="24"/>
        </w:rPr>
        <w:t>.</w:t>
      </w:r>
    </w:p>
    <w:p w:rsidR="00C07F75" w:rsidRDefault="00C07F75" w:rsidP="00FC5BC1">
      <w:pPr>
        <w:spacing w:before="0" w:after="0"/>
        <w:ind w:firstLine="708"/>
        <w:rPr>
          <w:rFonts w:ascii="Times New Roman" w:hAnsi="Times New Roman"/>
          <w:color w:val="3C3C3B"/>
          <w:sz w:val="24"/>
          <w:szCs w:val="24"/>
        </w:rPr>
      </w:pPr>
    </w:p>
    <w:p w:rsidR="00A02B4D" w:rsidRDefault="00FB1209" w:rsidP="00FC5BC1">
      <w:pPr>
        <w:spacing w:before="0"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C3C3B"/>
          <w:sz w:val="24"/>
          <w:szCs w:val="24"/>
        </w:rPr>
        <w:t xml:space="preserve">  </w:t>
      </w:r>
      <w:r w:rsidR="004776E2" w:rsidRPr="00C07F75">
        <w:rPr>
          <w:rFonts w:ascii="Times New Roman" w:hAnsi="Times New Roman"/>
          <w:sz w:val="24"/>
          <w:szCs w:val="24"/>
        </w:rPr>
        <w:t>С 1 по 31 октября 2018 года</w:t>
      </w:r>
      <w:r w:rsidR="004776E2">
        <w:rPr>
          <w:rFonts w:ascii="Times New Roman" w:hAnsi="Times New Roman"/>
          <w:color w:val="3C3C3B"/>
          <w:sz w:val="24"/>
          <w:szCs w:val="24"/>
        </w:rPr>
        <w:t xml:space="preserve"> </w:t>
      </w:r>
      <w:r w:rsidR="004776E2" w:rsidRPr="00F01E2D">
        <w:rPr>
          <w:rFonts w:ascii="Times New Roman" w:hAnsi="Times New Roman"/>
          <w:sz w:val="24"/>
          <w:szCs w:val="24"/>
        </w:rPr>
        <w:t xml:space="preserve">в России </w:t>
      </w:r>
      <w:r w:rsidR="00723EA1">
        <w:rPr>
          <w:rFonts w:ascii="Times New Roman" w:hAnsi="Times New Roman"/>
          <w:sz w:val="24"/>
          <w:szCs w:val="24"/>
        </w:rPr>
        <w:t xml:space="preserve">активно </w:t>
      </w:r>
      <w:r w:rsidR="004776E2" w:rsidRPr="00F01E2D">
        <w:rPr>
          <w:rFonts w:ascii="Times New Roman" w:hAnsi="Times New Roman"/>
          <w:sz w:val="24"/>
          <w:szCs w:val="24"/>
        </w:rPr>
        <w:t>про</w:t>
      </w:r>
      <w:r w:rsidR="00723EA1">
        <w:rPr>
          <w:rFonts w:ascii="Times New Roman" w:hAnsi="Times New Roman"/>
          <w:sz w:val="24"/>
          <w:szCs w:val="24"/>
        </w:rPr>
        <w:t xml:space="preserve">ходит </w:t>
      </w:r>
      <w:r w:rsidR="004776E2" w:rsidRPr="00F01E2D">
        <w:rPr>
          <w:rFonts w:ascii="Times New Roman" w:hAnsi="Times New Roman"/>
          <w:sz w:val="24"/>
          <w:szCs w:val="24"/>
        </w:rPr>
        <w:t>пробная перепись населения 2018 года</w:t>
      </w:r>
      <w:r w:rsidR="00C07F75" w:rsidRPr="00C07F75">
        <w:rPr>
          <w:rFonts w:ascii="Times New Roman" w:hAnsi="Times New Roman"/>
          <w:sz w:val="24"/>
          <w:szCs w:val="24"/>
        </w:rPr>
        <w:t xml:space="preserve"> </w:t>
      </w:r>
      <w:r w:rsidR="00C07F75">
        <w:rPr>
          <w:rFonts w:ascii="Times New Roman" w:hAnsi="Times New Roman"/>
          <w:sz w:val="24"/>
          <w:szCs w:val="24"/>
        </w:rPr>
        <w:t>на территории 10 муниципальных образований в 9 субъектах Российской Федерации</w:t>
      </w:r>
      <w:r w:rsidR="004776E2">
        <w:rPr>
          <w:rFonts w:ascii="Times New Roman" w:hAnsi="Times New Roman"/>
          <w:sz w:val="24"/>
          <w:szCs w:val="24"/>
        </w:rPr>
        <w:t xml:space="preserve">. </w:t>
      </w:r>
      <w:r w:rsidR="00C07F75">
        <w:rPr>
          <w:rFonts w:ascii="Times New Roman" w:hAnsi="Times New Roman"/>
          <w:sz w:val="24"/>
          <w:szCs w:val="24"/>
        </w:rPr>
        <w:t>Но с</w:t>
      </w:r>
      <w:r w:rsidR="00A02B4D">
        <w:rPr>
          <w:rFonts w:ascii="Times New Roman" w:hAnsi="Times New Roman"/>
          <w:sz w:val="24"/>
          <w:szCs w:val="24"/>
        </w:rPr>
        <w:t xml:space="preserve"> 1 по </w:t>
      </w:r>
      <w:r w:rsidR="00C07F75">
        <w:rPr>
          <w:rFonts w:ascii="Times New Roman" w:hAnsi="Times New Roman"/>
          <w:sz w:val="24"/>
          <w:szCs w:val="24"/>
        </w:rPr>
        <w:t>10</w:t>
      </w:r>
      <w:r w:rsidR="00A02B4D">
        <w:rPr>
          <w:rFonts w:ascii="Times New Roman" w:hAnsi="Times New Roman"/>
          <w:sz w:val="24"/>
          <w:szCs w:val="24"/>
        </w:rPr>
        <w:t xml:space="preserve"> октября 20</w:t>
      </w:r>
      <w:r w:rsidR="00C07F75">
        <w:rPr>
          <w:rFonts w:ascii="Times New Roman" w:hAnsi="Times New Roman"/>
          <w:sz w:val="24"/>
          <w:szCs w:val="24"/>
        </w:rPr>
        <w:t>18</w:t>
      </w:r>
      <w:r w:rsidR="00A02B4D">
        <w:rPr>
          <w:rFonts w:ascii="Times New Roman" w:hAnsi="Times New Roman"/>
          <w:sz w:val="24"/>
          <w:szCs w:val="24"/>
        </w:rPr>
        <w:t xml:space="preserve"> года вс</w:t>
      </w:r>
      <w:r w:rsidR="00723EA1">
        <w:rPr>
          <w:rFonts w:ascii="Times New Roman" w:hAnsi="Times New Roman"/>
          <w:sz w:val="24"/>
          <w:szCs w:val="24"/>
        </w:rPr>
        <w:t>е</w:t>
      </w:r>
      <w:r w:rsidR="00A02B4D">
        <w:rPr>
          <w:rFonts w:ascii="Times New Roman" w:hAnsi="Times New Roman"/>
          <w:sz w:val="24"/>
          <w:szCs w:val="24"/>
        </w:rPr>
        <w:t xml:space="preserve"> </w:t>
      </w:r>
      <w:r w:rsidR="00723EA1">
        <w:rPr>
          <w:rFonts w:ascii="Times New Roman" w:hAnsi="Times New Roman"/>
          <w:sz w:val="24"/>
          <w:szCs w:val="24"/>
        </w:rPr>
        <w:t>жители</w:t>
      </w:r>
      <w:r w:rsidR="00A02B4D">
        <w:rPr>
          <w:rFonts w:ascii="Times New Roman" w:hAnsi="Times New Roman"/>
          <w:sz w:val="24"/>
          <w:szCs w:val="24"/>
        </w:rPr>
        <w:t xml:space="preserve"> Российской Федерации </w:t>
      </w:r>
      <w:r w:rsidR="00C07F75">
        <w:rPr>
          <w:rFonts w:ascii="Times New Roman" w:hAnsi="Times New Roman"/>
          <w:sz w:val="24"/>
          <w:szCs w:val="24"/>
        </w:rPr>
        <w:t>самостоятельно прин</w:t>
      </w:r>
      <w:r w:rsidR="00723EA1">
        <w:rPr>
          <w:rFonts w:ascii="Times New Roman" w:hAnsi="Times New Roman"/>
          <w:sz w:val="24"/>
          <w:szCs w:val="24"/>
        </w:rPr>
        <w:t>имали</w:t>
      </w:r>
      <w:r w:rsidR="00C07F75">
        <w:rPr>
          <w:rFonts w:ascii="Times New Roman" w:hAnsi="Times New Roman"/>
          <w:sz w:val="24"/>
          <w:szCs w:val="24"/>
        </w:rPr>
        <w:t xml:space="preserve"> </w:t>
      </w:r>
      <w:r w:rsidR="00A02B4D">
        <w:rPr>
          <w:rFonts w:ascii="Times New Roman" w:hAnsi="Times New Roman"/>
          <w:sz w:val="24"/>
          <w:szCs w:val="24"/>
        </w:rPr>
        <w:t>участие в</w:t>
      </w:r>
      <w:r w:rsidR="00C07F75">
        <w:rPr>
          <w:rFonts w:ascii="Times New Roman" w:hAnsi="Times New Roman"/>
          <w:sz w:val="24"/>
          <w:szCs w:val="24"/>
        </w:rPr>
        <w:t xml:space="preserve"> этом мероприятии</w:t>
      </w:r>
      <w:r w:rsidR="00A02B4D">
        <w:rPr>
          <w:rFonts w:ascii="Times New Roman" w:hAnsi="Times New Roman"/>
          <w:sz w:val="24"/>
          <w:szCs w:val="24"/>
        </w:rPr>
        <w:t>.</w:t>
      </w:r>
    </w:p>
    <w:p w:rsidR="00010C76" w:rsidRDefault="00C07F75" w:rsidP="00FC5BC1">
      <w:pPr>
        <w:spacing w:before="0" w:after="0"/>
        <w:ind w:firstLine="708"/>
        <w:rPr>
          <w:rFonts w:ascii="Times New Roman" w:hAnsi="Times New Roman"/>
          <w:sz w:val="24"/>
          <w:szCs w:val="24"/>
        </w:rPr>
      </w:pPr>
      <w:r w:rsidRPr="00C07F75">
        <w:rPr>
          <w:rFonts w:ascii="Times New Roman" w:hAnsi="Times New Roman"/>
          <w:b/>
          <w:sz w:val="24"/>
          <w:szCs w:val="24"/>
        </w:rPr>
        <w:t xml:space="preserve">Впервые </w:t>
      </w:r>
      <w:r w:rsidRPr="00C07F75">
        <w:rPr>
          <w:rFonts w:ascii="Times New Roman" w:hAnsi="Times New Roman"/>
          <w:sz w:val="24"/>
          <w:szCs w:val="24"/>
        </w:rPr>
        <w:t xml:space="preserve">в истории всех </w:t>
      </w:r>
      <w:r w:rsidRPr="00C07F75">
        <w:rPr>
          <w:rFonts w:ascii="Times New Roman" w:hAnsi="Times New Roman"/>
          <w:b/>
          <w:color w:val="000000"/>
          <w:sz w:val="24"/>
          <w:szCs w:val="24"/>
        </w:rPr>
        <w:t xml:space="preserve">переписей населения </w:t>
      </w:r>
      <w:r w:rsidRPr="00C07F75">
        <w:rPr>
          <w:rFonts w:ascii="Times New Roman" w:hAnsi="Times New Roman"/>
          <w:sz w:val="24"/>
          <w:szCs w:val="24"/>
        </w:rPr>
        <w:t xml:space="preserve">в России информация </w:t>
      </w:r>
      <w:r w:rsidR="00723EA1">
        <w:rPr>
          <w:rFonts w:ascii="Times New Roman" w:hAnsi="Times New Roman"/>
          <w:sz w:val="24"/>
          <w:szCs w:val="24"/>
        </w:rPr>
        <w:t xml:space="preserve">о населении </w:t>
      </w:r>
      <w:r w:rsidRPr="00C07F75">
        <w:rPr>
          <w:rFonts w:ascii="Times New Roman" w:hAnsi="Times New Roman"/>
          <w:sz w:val="24"/>
          <w:szCs w:val="24"/>
        </w:rPr>
        <w:t>собира</w:t>
      </w:r>
      <w:r w:rsidR="00723EA1">
        <w:rPr>
          <w:rFonts w:ascii="Times New Roman" w:hAnsi="Times New Roman"/>
          <w:sz w:val="24"/>
          <w:szCs w:val="24"/>
        </w:rPr>
        <w:t>ет</w:t>
      </w:r>
      <w:r w:rsidRPr="00C07F75">
        <w:rPr>
          <w:rFonts w:ascii="Times New Roman" w:hAnsi="Times New Roman"/>
          <w:sz w:val="24"/>
          <w:szCs w:val="24"/>
        </w:rPr>
        <w:t xml:space="preserve">ся в электронном </w:t>
      </w:r>
      <w:r>
        <w:rPr>
          <w:rFonts w:ascii="Times New Roman" w:hAnsi="Times New Roman"/>
          <w:sz w:val="24"/>
          <w:szCs w:val="24"/>
        </w:rPr>
        <w:t>виде</w:t>
      </w:r>
      <w:r w:rsidRPr="00C07F75">
        <w:rPr>
          <w:rFonts w:ascii="Times New Roman" w:hAnsi="Times New Roman"/>
          <w:sz w:val="24"/>
          <w:szCs w:val="24"/>
        </w:rPr>
        <w:t>.</w:t>
      </w:r>
      <w:r w:rsidRPr="007D653C">
        <w:t xml:space="preserve"> </w:t>
      </w:r>
      <w:r>
        <w:t>В</w:t>
      </w:r>
      <w:r>
        <w:rPr>
          <w:rFonts w:ascii="Times New Roman" w:hAnsi="Times New Roman"/>
          <w:sz w:val="24"/>
          <w:szCs w:val="24"/>
        </w:rPr>
        <w:t xml:space="preserve">озможность самостоятельно, не выходя из дома, в любое удобное время, заполнить переписные листы на портале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Gosuslugi</w:t>
      </w:r>
      <w:proofErr w:type="spellEnd"/>
      <w:r w:rsidRPr="0015005F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C07F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предоставля</w:t>
      </w:r>
      <w:r w:rsidR="00723EA1">
        <w:rPr>
          <w:rFonts w:ascii="Times New Roman" w:hAnsi="Times New Roman"/>
          <w:sz w:val="24"/>
          <w:szCs w:val="24"/>
        </w:rPr>
        <w:t>лась</w:t>
      </w:r>
      <w:r>
        <w:rPr>
          <w:rFonts w:ascii="Times New Roman" w:hAnsi="Times New Roman"/>
          <w:sz w:val="24"/>
          <w:szCs w:val="24"/>
        </w:rPr>
        <w:t xml:space="preserve"> </w:t>
      </w:r>
      <w:r w:rsidR="006931F3">
        <w:rPr>
          <w:rFonts w:ascii="Times New Roman" w:hAnsi="Times New Roman"/>
          <w:sz w:val="24"/>
          <w:szCs w:val="24"/>
        </w:rPr>
        <w:t>российским гражданам</w:t>
      </w:r>
      <w:r>
        <w:rPr>
          <w:rFonts w:ascii="Times New Roman" w:hAnsi="Times New Roman"/>
          <w:sz w:val="24"/>
          <w:szCs w:val="24"/>
        </w:rPr>
        <w:t xml:space="preserve">, </w:t>
      </w:r>
      <w:r w:rsidR="00723EA1">
        <w:rPr>
          <w:rFonts w:ascii="Times New Roman" w:hAnsi="Times New Roman"/>
          <w:sz w:val="24"/>
          <w:szCs w:val="24"/>
        </w:rPr>
        <w:t>имевш</w:t>
      </w:r>
      <w:r w:rsidR="006931F3">
        <w:rPr>
          <w:rFonts w:ascii="Times New Roman" w:hAnsi="Times New Roman"/>
          <w:sz w:val="24"/>
          <w:szCs w:val="24"/>
        </w:rPr>
        <w:t>им</w:t>
      </w:r>
      <w:r w:rsidR="0015005F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вышеуказанном</w:t>
      </w:r>
      <w:r w:rsidR="0015005F">
        <w:rPr>
          <w:rFonts w:ascii="Times New Roman" w:hAnsi="Times New Roman"/>
          <w:sz w:val="24"/>
          <w:szCs w:val="24"/>
        </w:rPr>
        <w:t xml:space="preserve"> портале </w:t>
      </w:r>
      <w:r w:rsidR="0015005F" w:rsidRPr="00010C76">
        <w:rPr>
          <w:rFonts w:ascii="Times New Roman" w:hAnsi="Times New Roman"/>
          <w:b/>
          <w:sz w:val="24"/>
          <w:szCs w:val="24"/>
        </w:rPr>
        <w:t>подтвержденную</w:t>
      </w:r>
      <w:r w:rsidR="0015005F">
        <w:rPr>
          <w:rFonts w:ascii="Times New Roman" w:hAnsi="Times New Roman"/>
          <w:sz w:val="24"/>
          <w:szCs w:val="24"/>
        </w:rPr>
        <w:t xml:space="preserve"> учетную запись.</w:t>
      </w:r>
      <w:r w:rsidR="00067D1F">
        <w:rPr>
          <w:rFonts w:ascii="Times New Roman" w:hAnsi="Times New Roman"/>
          <w:sz w:val="24"/>
          <w:szCs w:val="24"/>
        </w:rPr>
        <w:t xml:space="preserve"> </w:t>
      </w:r>
    </w:p>
    <w:p w:rsidR="00067D1F" w:rsidRPr="006931F3" w:rsidRDefault="0015005F" w:rsidP="00FC5BC1">
      <w:pPr>
        <w:spacing w:before="0" w:after="0"/>
        <w:ind w:firstLine="708"/>
        <w:rPr>
          <w:rFonts w:ascii="Times New Roman" w:hAnsi="Times New Roman"/>
          <w:sz w:val="24"/>
          <w:szCs w:val="24"/>
        </w:rPr>
      </w:pPr>
      <w:r w:rsidRPr="00FC5BC1">
        <w:rPr>
          <w:rFonts w:ascii="Times New Roman" w:hAnsi="Times New Roman"/>
          <w:sz w:val="24"/>
          <w:szCs w:val="24"/>
        </w:rPr>
        <w:t xml:space="preserve">Удмуртия  не вошла в число </w:t>
      </w:r>
      <w:r>
        <w:rPr>
          <w:rFonts w:ascii="Times New Roman" w:hAnsi="Times New Roman"/>
          <w:sz w:val="24"/>
          <w:szCs w:val="24"/>
        </w:rPr>
        <w:t>регионов</w:t>
      </w:r>
      <w:r w:rsidR="00E92FAF">
        <w:rPr>
          <w:rFonts w:ascii="Times New Roman" w:hAnsi="Times New Roman"/>
          <w:sz w:val="24"/>
          <w:szCs w:val="24"/>
        </w:rPr>
        <w:t>-«пробников»</w:t>
      </w:r>
      <w:r w:rsidRPr="00FC5BC1">
        <w:rPr>
          <w:rFonts w:ascii="Times New Roman" w:hAnsi="Times New Roman"/>
          <w:sz w:val="24"/>
          <w:szCs w:val="24"/>
        </w:rPr>
        <w:t xml:space="preserve">, где </w:t>
      </w:r>
      <w:r w:rsidR="00723EA1">
        <w:rPr>
          <w:rFonts w:ascii="Times New Roman" w:hAnsi="Times New Roman"/>
          <w:sz w:val="24"/>
          <w:szCs w:val="24"/>
        </w:rPr>
        <w:t xml:space="preserve">продолжается </w:t>
      </w:r>
      <w:r w:rsidRPr="00FC5BC1">
        <w:rPr>
          <w:rFonts w:ascii="Times New Roman" w:hAnsi="Times New Roman"/>
          <w:sz w:val="24"/>
          <w:szCs w:val="24"/>
        </w:rPr>
        <w:t>пробная перепись населения</w:t>
      </w:r>
      <w:r>
        <w:rPr>
          <w:rFonts w:ascii="Times New Roman" w:hAnsi="Times New Roman"/>
          <w:sz w:val="24"/>
          <w:szCs w:val="24"/>
        </w:rPr>
        <w:t xml:space="preserve">, но </w:t>
      </w:r>
      <w:r w:rsidR="00C07F75">
        <w:rPr>
          <w:rFonts w:ascii="Times New Roman" w:hAnsi="Times New Roman"/>
          <w:sz w:val="24"/>
          <w:szCs w:val="24"/>
        </w:rPr>
        <w:t xml:space="preserve">проявить активность и </w:t>
      </w:r>
      <w:r w:rsidR="00C07F75" w:rsidRPr="00010C76">
        <w:rPr>
          <w:rFonts w:ascii="Times New Roman" w:hAnsi="Times New Roman"/>
          <w:b/>
          <w:sz w:val="24"/>
          <w:szCs w:val="24"/>
        </w:rPr>
        <w:t>попробовать первым</w:t>
      </w:r>
      <w:r w:rsidR="00C07F75">
        <w:rPr>
          <w:rFonts w:ascii="Times New Roman" w:hAnsi="Times New Roman"/>
          <w:sz w:val="24"/>
          <w:szCs w:val="24"/>
        </w:rPr>
        <w:t xml:space="preserve"> </w:t>
      </w:r>
      <w:r w:rsidR="00010C76">
        <w:rPr>
          <w:rFonts w:ascii="Times New Roman" w:hAnsi="Times New Roman"/>
          <w:sz w:val="24"/>
          <w:szCs w:val="24"/>
        </w:rPr>
        <w:t xml:space="preserve">пройти </w:t>
      </w:r>
      <w:r w:rsidR="00723EA1">
        <w:rPr>
          <w:rFonts w:ascii="Times New Roman" w:hAnsi="Times New Roman"/>
          <w:sz w:val="24"/>
          <w:szCs w:val="24"/>
        </w:rPr>
        <w:t xml:space="preserve">электронную </w:t>
      </w:r>
      <w:r w:rsidR="00010C76">
        <w:rPr>
          <w:rFonts w:ascii="Times New Roman" w:hAnsi="Times New Roman"/>
          <w:sz w:val="24"/>
          <w:szCs w:val="24"/>
        </w:rPr>
        <w:t xml:space="preserve">перепись </w:t>
      </w:r>
      <w:r w:rsidR="00EF4656">
        <w:rPr>
          <w:rFonts w:ascii="Times New Roman" w:hAnsi="Times New Roman"/>
          <w:sz w:val="24"/>
          <w:szCs w:val="24"/>
        </w:rPr>
        <w:t xml:space="preserve">по предварительным данным </w:t>
      </w:r>
      <w:r w:rsidR="00723EA1">
        <w:rPr>
          <w:rFonts w:ascii="Times New Roman" w:hAnsi="Times New Roman"/>
          <w:sz w:val="24"/>
          <w:szCs w:val="24"/>
        </w:rPr>
        <w:t xml:space="preserve">изъявили желание около 10 тысяч самых </w:t>
      </w:r>
      <w:r w:rsidR="006931F3">
        <w:rPr>
          <w:rFonts w:ascii="Times New Roman" w:hAnsi="Times New Roman"/>
          <w:sz w:val="24"/>
          <w:szCs w:val="24"/>
        </w:rPr>
        <w:t>«продвинутых»</w:t>
      </w:r>
      <w:r w:rsidR="00723EA1">
        <w:rPr>
          <w:rFonts w:ascii="Times New Roman" w:hAnsi="Times New Roman"/>
          <w:sz w:val="24"/>
          <w:szCs w:val="24"/>
        </w:rPr>
        <w:t xml:space="preserve"> жителей нашего региона</w:t>
      </w:r>
      <w:r w:rsidR="006931F3">
        <w:rPr>
          <w:rFonts w:ascii="Times New Roman" w:hAnsi="Times New Roman"/>
          <w:sz w:val="24"/>
          <w:szCs w:val="24"/>
        </w:rPr>
        <w:t>, это 0,6% от общей численности населения Удмуртии</w:t>
      </w:r>
      <w:r w:rsidR="00010C76">
        <w:rPr>
          <w:rFonts w:ascii="Times New Roman" w:hAnsi="Times New Roman"/>
          <w:sz w:val="24"/>
          <w:szCs w:val="24"/>
        </w:rPr>
        <w:t>.</w:t>
      </w:r>
      <w:r w:rsidR="006931F3">
        <w:rPr>
          <w:rFonts w:ascii="Times New Roman" w:hAnsi="Times New Roman"/>
          <w:sz w:val="24"/>
          <w:szCs w:val="24"/>
        </w:rPr>
        <w:t xml:space="preserve"> Всего по России самостоятельно заполнили переписные листы на  портале </w:t>
      </w:r>
      <w:proofErr w:type="spellStart"/>
      <w:r w:rsidR="006931F3">
        <w:rPr>
          <w:rFonts w:ascii="Times New Roman" w:hAnsi="Times New Roman"/>
          <w:sz w:val="24"/>
          <w:szCs w:val="24"/>
          <w:lang w:val="en-US"/>
        </w:rPr>
        <w:t>Gosuslugi</w:t>
      </w:r>
      <w:proofErr w:type="spellEnd"/>
      <w:r w:rsidR="006931F3" w:rsidRPr="0015005F">
        <w:rPr>
          <w:rFonts w:ascii="Times New Roman" w:hAnsi="Times New Roman"/>
          <w:sz w:val="24"/>
          <w:szCs w:val="24"/>
        </w:rPr>
        <w:t>.</w:t>
      </w:r>
      <w:proofErr w:type="spellStart"/>
      <w:r w:rsidR="006931F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6931F3">
        <w:rPr>
          <w:rFonts w:ascii="Times New Roman" w:hAnsi="Times New Roman"/>
          <w:sz w:val="24"/>
          <w:szCs w:val="24"/>
        </w:rPr>
        <w:t xml:space="preserve">  </w:t>
      </w:r>
      <w:r w:rsidR="006C2DFD">
        <w:rPr>
          <w:rFonts w:ascii="Times New Roman" w:hAnsi="Times New Roman"/>
          <w:sz w:val="24"/>
          <w:szCs w:val="24"/>
        </w:rPr>
        <w:t xml:space="preserve">по предварительным данным </w:t>
      </w:r>
      <w:r w:rsidR="006931F3">
        <w:rPr>
          <w:rFonts w:ascii="Times New Roman" w:hAnsi="Times New Roman"/>
          <w:sz w:val="24"/>
          <w:szCs w:val="24"/>
        </w:rPr>
        <w:t>более 1млн.200 тыс. граждан</w:t>
      </w:r>
      <w:r w:rsidR="00EF4656">
        <w:rPr>
          <w:rFonts w:ascii="Times New Roman" w:hAnsi="Times New Roman"/>
          <w:sz w:val="24"/>
          <w:szCs w:val="24"/>
        </w:rPr>
        <w:t xml:space="preserve"> (0,8%)</w:t>
      </w:r>
      <w:r w:rsidR="006931F3">
        <w:rPr>
          <w:rFonts w:ascii="Times New Roman" w:hAnsi="Times New Roman"/>
          <w:sz w:val="24"/>
          <w:szCs w:val="24"/>
        </w:rPr>
        <w:t>.</w:t>
      </w:r>
    </w:p>
    <w:p w:rsidR="006931F3" w:rsidRDefault="006931F3" w:rsidP="00FC5BC1">
      <w:pPr>
        <w:spacing w:before="0"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активности участия в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Интернет-переписи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Удмуртия находится на 7 месте среди субъектов, входящих в Приволжский федеральный округ.</w:t>
      </w:r>
    </w:p>
    <w:p w:rsidR="006D635F" w:rsidRPr="00FC5BC1" w:rsidRDefault="00723EA1" w:rsidP="006D635F">
      <w:p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К сведению граждан,</w:t>
      </w:r>
      <w:r w:rsidR="00E92FA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15005F">
        <w:rPr>
          <w:rFonts w:ascii="Times New Roman" w:hAnsi="Times New Roman"/>
          <w:bCs/>
          <w:sz w:val="24"/>
          <w:szCs w:val="24"/>
          <w:shd w:val="clear" w:color="auto" w:fill="FFFFFF"/>
        </w:rPr>
        <w:t>р</w:t>
      </w:r>
      <w:r w:rsidR="006D635F">
        <w:rPr>
          <w:rFonts w:ascii="Times New Roman" w:hAnsi="Times New Roman"/>
          <w:bCs/>
          <w:sz w:val="24"/>
          <w:szCs w:val="24"/>
          <w:shd w:val="clear" w:color="auto" w:fill="FFFFFF"/>
        </w:rPr>
        <w:t>аботает</w:t>
      </w:r>
      <w:r w:rsidR="006D635F" w:rsidRPr="00FC5B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информационный сайт Пробной переписи населения 2018 года – ppn2018.ru, на котором можно узнать самые последние новости о </w:t>
      </w:r>
      <w:r w:rsidR="005D7591">
        <w:rPr>
          <w:rFonts w:ascii="Times New Roman" w:hAnsi="Times New Roman"/>
          <w:bCs/>
          <w:sz w:val="24"/>
          <w:szCs w:val="24"/>
          <w:shd w:val="clear" w:color="auto" w:fill="FFFFFF"/>
        </w:rPr>
        <w:t>проводимом мероприятии</w:t>
      </w:r>
      <w:r w:rsidR="006D635F" w:rsidRPr="00FC5BC1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4776E2" w:rsidRDefault="004776E2" w:rsidP="00FC5BC1">
      <w:pPr>
        <w:spacing w:before="0" w:after="0"/>
        <w:ind w:firstLine="708"/>
        <w:rPr>
          <w:rFonts w:ascii="Times New Roman" w:hAnsi="Times New Roman"/>
          <w:color w:val="3C3C3B"/>
          <w:sz w:val="24"/>
          <w:szCs w:val="24"/>
        </w:rPr>
      </w:pPr>
    </w:p>
    <w:p w:rsidR="00010C76" w:rsidRDefault="00010C76" w:rsidP="00FC5BC1">
      <w:pPr>
        <w:spacing w:before="0" w:after="0"/>
        <w:ind w:firstLine="708"/>
        <w:rPr>
          <w:rFonts w:ascii="Times New Roman" w:hAnsi="Times New Roman"/>
          <w:color w:val="3C3C3B"/>
          <w:sz w:val="24"/>
          <w:szCs w:val="24"/>
        </w:rPr>
      </w:pPr>
    </w:p>
    <w:sectPr w:rsidR="00010C76" w:rsidSect="00F01E2D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06B0D"/>
    <w:multiLevelType w:val="multilevel"/>
    <w:tmpl w:val="76D0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2712"/>
    <w:rsid w:val="00010C76"/>
    <w:rsid w:val="00067D1F"/>
    <w:rsid w:val="000D4FD5"/>
    <w:rsid w:val="00103E7F"/>
    <w:rsid w:val="0015005F"/>
    <w:rsid w:val="001D15EE"/>
    <w:rsid w:val="004463D5"/>
    <w:rsid w:val="00447EB1"/>
    <w:rsid w:val="004776E2"/>
    <w:rsid w:val="004A35EF"/>
    <w:rsid w:val="004F373F"/>
    <w:rsid w:val="00520723"/>
    <w:rsid w:val="00532B69"/>
    <w:rsid w:val="00571717"/>
    <w:rsid w:val="00597591"/>
    <w:rsid w:val="005D7591"/>
    <w:rsid w:val="006355EF"/>
    <w:rsid w:val="00646630"/>
    <w:rsid w:val="00667888"/>
    <w:rsid w:val="006816B8"/>
    <w:rsid w:val="006931F3"/>
    <w:rsid w:val="006C2DFD"/>
    <w:rsid w:val="006D635F"/>
    <w:rsid w:val="0070361D"/>
    <w:rsid w:val="00723EA1"/>
    <w:rsid w:val="007F4C08"/>
    <w:rsid w:val="00817127"/>
    <w:rsid w:val="00922712"/>
    <w:rsid w:val="009C19AF"/>
    <w:rsid w:val="009D297B"/>
    <w:rsid w:val="00A02B4D"/>
    <w:rsid w:val="00AB5308"/>
    <w:rsid w:val="00B17436"/>
    <w:rsid w:val="00B3459E"/>
    <w:rsid w:val="00B35AA1"/>
    <w:rsid w:val="00B36CFB"/>
    <w:rsid w:val="00BD29B1"/>
    <w:rsid w:val="00C07F75"/>
    <w:rsid w:val="00C64921"/>
    <w:rsid w:val="00C81F53"/>
    <w:rsid w:val="00D55493"/>
    <w:rsid w:val="00DD0161"/>
    <w:rsid w:val="00E17B56"/>
    <w:rsid w:val="00E71D85"/>
    <w:rsid w:val="00E874B6"/>
    <w:rsid w:val="00E92FAF"/>
    <w:rsid w:val="00EB534D"/>
    <w:rsid w:val="00EF4656"/>
    <w:rsid w:val="00F01E2D"/>
    <w:rsid w:val="00FB1209"/>
    <w:rsid w:val="00FC5BC1"/>
    <w:rsid w:val="00FD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712"/>
    <w:pPr>
      <w:spacing w:before="120" w:after="120" w:line="240" w:lineRule="auto"/>
      <w:ind w:firstLine="794"/>
      <w:jc w:val="both"/>
    </w:pPr>
    <w:rPr>
      <w:rFonts w:ascii="Arial" w:eastAsia="Calibri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1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1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D4FD5"/>
  </w:style>
  <w:style w:type="character" w:customStyle="1" w:styleId="link">
    <w:name w:val="link"/>
    <w:basedOn w:val="a0"/>
    <w:rsid w:val="000D4FD5"/>
  </w:style>
  <w:style w:type="character" w:styleId="a5">
    <w:name w:val="Strong"/>
    <w:basedOn w:val="a0"/>
    <w:uiPriority w:val="22"/>
    <w:qFormat/>
    <w:rsid w:val="009C19AF"/>
    <w:rPr>
      <w:b/>
      <w:bCs/>
    </w:rPr>
  </w:style>
  <w:style w:type="paragraph" w:styleId="a6">
    <w:name w:val="Normal (Web)"/>
    <w:basedOn w:val="a"/>
    <w:uiPriority w:val="99"/>
    <w:semiHidden/>
    <w:unhideWhenUsed/>
    <w:rsid w:val="00C81F5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OEM</cp:lastModifiedBy>
  <cp:revision>6</cp:revision>
  <cp:lastPrinted>2018-10-12T06:44:00Z</cp:lastPrinted>
  <dcterms:created xsi:type="dcterms:W3CDTF">2018-10-12T05:56:00Z</dcterms:created>
  <dcterms:modified xsi:type="dcterms:W3CDTF">2018-10-12T06:52:00Z</dcterms:modified>
</cp:coreProperties>
</file>